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E6D" w:rsidRPr="006706D4" w:rsidRDefault="001962ED" w:rsidP="006706D4">
      <w:pPr>
        <w:autoSpaceDE w:val="0"/>
        <w:autoSpaceDN w:val="0"/>
        <w:adjustRightInd w:val="0"/>
        <w:jc w:val="center"/>
        <w:rPr>
          <w:rFonts w:cs="Arial"/>
        </w:rPr>
      </w:pPr>
      <w:r w:rsidRPr="006706D4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7.5pt">
            <v:imagedata r:id="rId5" r:href="rId6"/>
          </v:shape>
        </w:pict>
      </w:r>
    </w:p>
    <w:p w:rsidR="00551947" w:rsidRPr="006706D4" w:rsidRDefault="00551947" w:rsidP="006706D4">
      <w:pPr>
        <w:pStyle w:val="a4"/>
        <w:spacing w:after="0"/>
        <w:jc w:val="center"/>
        <w:rPr>
          <w:rFonts w:cs="Arial"/>
          <w:b/>
          <w:szCs w:val="26"/>
        </w:rPr>
      </w:pPr>
      <w:r w:rsidRPr="006706D4">
        <w:rPr>
          <w:rFonts w:cs="Arial"/>
          <w:b/>
          <w:szCs w:val="26"/>
        </w:rPr>
        <w:t>АДМИНИСТРАЦИЯ ПЕТРОПАВЛОВСКОГО МУНИЦИПАЛЬНОГО РАЙОНА</w:t>
      </w:r>
    </w:p>
    <w:p w:rsidR="00551947" w:rsidRPr="006706D4" w:rsidRDefault="00551947" w:rsidP="006706D4">
      <w:pPr>
        <w:pStyle w:val="a4"/>
        <w:spacing w:after="0"/>
        <w:jc w:val="center"/>
        <w:rPr>
          <w:rFonts w:cs="Arial"/>
          <w:b/>
          <w:szCs w:val="26"/>
        </w:rPr>
      </w:pPr>
      <w:r w:rsidRPr="006706D4">
        <w:rPr>
          <w:rFonts w:cs="Arial"/>
          <w:b/>
          <w:szCs w:val="26"/>
        </w:rPr>
        <w:t>ВОРОНЕЖСКОЙ ОБЛАСТИ</w:t>
      </w:r>
    </w:p>
    <w:p w:rsidR="00551947" w:rsidRPr="006706D4" w:rsidRDefault="00551947" w:rsidP="006706D4">
      <w:pPr>
        <w:pStyle w:val="a4"/>
        <w:spacing w:after="0"/>
        <w:jc w:val="center"/>
        <w:rPr>
          <w:rFonts w:cs="Arial"/>
          <w:b/>
          <w:bCs/>
          <w:szCs w:val="26"/>
        </w:rPr>
      </w:pPr>
    </w:p>
    <w:p w:rsidR="00551947" w:rsidRPr="006706D4" w:rsidRDefault="00551947" w:rsidP="006706D4">
      <w:pPr>
        <w:pStyle w:val="a4"/>
        <w:spacing w:after="0"/>
        <w:jc w:val="center"/>
        <w:rPr>
          <w:rFonts w:cs="Arial"/>
          <w:b/>
          <w:bCs/>
          <w:szCs w:val="26"/>
        </w:rPr>
      </w:pPr>
    </w:p>
    <w:p w:rsidR="00551947" w:rsidRPr="006706D4" w:rsidRDefault="00551947" w:rsidP="006706D4">
      <w:pPr>
        <w:pStyle w:val="a4"/>
        <w:spacing w:after="0"/>
        <w:jc w:val="center"/>
        <w:rPr>
          <w:rFonts w:cs="Arial"/>
          <w:b/>
          <w:bCs/>
          <w:szCs w:val="26"/>
        </w:rPr>
      </w:pPr>
      <w:r w:rsidRPr="006706D4">
        <w:rPr>
          <w:rFonts w:cs="Arial"/>
          <w:b/>
          <w:bCs/>
          <w:szCs w:val="26"/>
        </w:rPr>
        <w:t>ПОСТАНОВЛЕНИЕ</w:t>
      </w:r>
    </w:p>
    <w:p w:rsidR="00551947" w:rsidRPr="006706D4" w:rsidRDefault="00551947" w:rsidP="006706D4">
      <w:pPr>
        <w:pStyle w:val="a4"/>
        <w:spacing w:after="0"/>
        <w:rPr>
          <w:rFonts w:cs="Arial"/>
          <w:szCs w:val="26"/>
        </w:rPr>
      </w:pPr>
    </w:p>
    <w:p w:rsidR="006706D4" w:rsidRDefault="006706D4" w:rsidP="006706D4">
      <w:pPr>
        <w:pStyle w:val="21"/>
      </w:pPr>
      <w:r>
        <w:t>От 17.02.2010г. №64</w:t>
      </w:r>
    </w:p>
    <w:p w:rsidR="00551947" w:rsidRDefault="00551947" w:rsidP="006706D4">
      <w:pPr>
        <w:pStyle w:val="21"/>
        <w:rPr>
          <w:szCs w:val="26"/>
        </w:rPr>
      </w:pPr>
      <w:r w:rsidRPr="006706D4">
        <w:rPr>
          <w:szCs w:val="26"/>
        </w:rPr>
        <w:t>с. Петропавловка</w:t>
      </w:r>
    </w:p>
    <w:p w:rsidR="006706D4" w:rsidRPr="006706D4" w:rsidRDefault="006706D4" w:rsidP="006706D4">
      <w:pPr>
        <w:pStyle w:val="21"/>
        <w:rPr>
          <w:szCs w:val="26"/>
        </w:rPr>
      </w:pPr>
    </w:p>
    <w:p w:rsidR="00E520B7" w:rsidRPr="006706D4" w:rsidRDefault="00E520B7" w:rsidP="006706D4">
      <w:pPr>
        <w:pStyle w:val="21"/>
        <w:rPr>
          <w:szCs w:val="26"/>
        </w:rPr>
      </w:pPr>
      <w:r w:rsidRPr="006706D4">
        <w:rPr>
          <w:szCs w:val="26"/>
        </w:rPr>
        <w:t xml:space="preserve">О порядке проведения </w:t>
      </w:r>
      <w:proofErr w:type="spellStart"/>
      <w:r w:rsidRPr="006706D4">
        <w:rPr>
          <w:szCs w:val="26"/>
        </w:rPr>
        <w:t>антикоррупционной</w:t>
      </w:r>
      <w:proofErr w:type="spellEnd"/>
      <w:r w:rsidRPr="006706D4">
        <w:rPr>
          <w:szCs w:val="26"/>
        </w:rPr>
        <w:t xml:space="preserve"> экспертизы нормативных правовых актов и проектов нормативных правовых</w:t>
      </w:r>
      <w:r w:rsidR="00453948" w:rsidRPr="006706D4">
        <w:rPr>
          <w:szCs w:val="26"/>
        </w:rPr>
        <w:t xml:space="preserve"> актов</w:t>
      </w:r>
      <w:r w:rsidRPr="006706D4">
        <w:rPr>
          <w:szCs w:val="26"/>
        </w:rPr>
        <w:t xml:space="preserve"> Петропавловского</w:t>
      </w:r>
      <w:r w:rsidR="006706D4">
        <w:rPr>
          <w:szCs w:val="26"/>
        </w:rPr>
        <w:t xml:space="preserve"> </w:t>
      </w:r>
      <w:r w:rsidRPr="006706D4">
        <w:rPr>
          <w:szCs w:val="26"/>
        </w:rPr>
        <w:t>муниципального района</w:t>
      </w:r>
    </w:p>
    <w:p w:rsidR="00E520B7" w:rsidRPr="006706D4" w:rsidRDefault="00E520B7" w:rsidP="006706D4">
      <w:pPr>
        <w:pStyle w:val="ConsPlusTitle"/>
        <w:widowControl/>
        <w:ind w:firstLine="567"/>
        <w:rPr>
          <w:b w:val="0"/>
          <w:sz w:val="26"/>
          <w:szCs w:val="26"/>
        </w:rPr>
      </w:pPr>
    </w:p>
    <w:p w:rsidR="00E520B7" w:rsidRPr="006706D4" w:rsidRDefault="00E520B7" w:rsidP="006706D4">
      <w:pPr>
        <w:pStyle w:val="ConsPlusTitle"/>
        <w:widowControl/>
        <w:ind w:firstLine="567"/>
        <w:rPr>
          <w:sz w:val="26"/>
          <w:szCs w:val="26"/>
        </w:rPr>
      </w:pPr>
    </w:p>
    <w:p w:rsidR="006706D4" w:rsidRDefault="00E520B7" w:rsidP="006706D4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6706D4">
        <w:rPr>
          <w:b w:val="0"/>
          <w:sz w:val="26"/>
          <w:szCs w:val="26"/>
        </w:rPr>
        <w:t>В соответствии со статьей</w:t>
      </w:r>
      <w:r w:rsidR="006706D4">
        <w:rPr>
          <w:b w:val="0"/>
          <w:sz w:val="26"/>
          <w:szCs w:val="26"/>
        </w:rPr>
        <w:t xml:space="preserve"> </w:t>
      </w:r>
      <w:r w:rsidRPr="006706D4">
        <w:rPr>
          <w:b w:val="0"/>
          <w:sz w:val="26"/>
          <w:szCs w:val="26"/>
        </w:rPr>
        <w:t xml:space="preserve">3 Федерального закона от 17.07.2009 г. № 172-ФЗ «Об </w:t>
      </w:r>
      <w:proofErr w:type="spellStart"/>
      <w:r w:rsidRPr="006706D4">
        <w:rPr>
          <w:b w:val="0"/>
          <w:sz w:val="26"/>
          <w:szCs w:val="26"/>
        </w:rPr>
        <w:t>антикоррупционной</w:t>
      </w:r>
      <w:proofErr w:type="spellEnd"/>
      <w:r w:rsidR="006706D4">
        <w:rPr>
          <w:b w:val="0"/>
          <w:sz w:val="26"/>
          <w:szCs w:val="26"/>
        </w:rPr>
        <w:t xml:space="preserve"> </w:t>
      </w:r>
      <w:r w:rsidRPr="006706D4">
        <w:rPr>
          <w:b w:val="0"/>
          <w:sz w:val="26"/>
          <w:szCs w:val="26"/>
        </w:rPr>
        <w:t>экспертизе нормативных правовых актов</w:t>
      </w:r>
      <w:r w:rsidR="006706D4">
        <w:rPr>
          <w:b w:val="0"/>
          <w:sz w:val="26"/>
          <w:szCs w:val="26"/>
        </w:rPr>
        <w:t xml:space="preserve"> </w:t>
      </w:r>
      <w:r w:rsidRPr="006706D4">
        <w:rPr>
          <w:b w:val="0"/>
          <w:sz w:val="26"/>
          <w:szCs w:val="26"/>
        </w:rPr>
        <w:t>и проектов нормативных правовых актов», статьей 4 Закона Воронежской области от 12.05.2009 № 43-ОЗ «О профилактике коррупции в Воронежской области» администрация Петропавловского муниципального района</w:t>
      </w:r>
      <w:r w:rsidR="006706D4">
        <w:rPr>
          <w:b w:val="0"/>
          <w:sz w:val="26"/>
          <w:szCs w:val="26"/>
        </w:rPr>
        <w:t xml:space="preserve"> </w:t>
      </w:r>
    </w:p>
    <w:p w:rsidR="00E520B7" w:rsidRPr="006706D4" w:rsidRDefault="00E520B7" w:rsidP="006706D4">
      <w:pPr>
        <w:pStyle w:val="12"/>
      </w:pPr>
      <w:r w:rsidRPr="006706D4">
        <w:t>постановляет:</w:t>
      </w:r>
    </w:p>
    <w:p w:rsidR="00E520B7" w:rsidRPr="006706D4" w:rsidRDefault="00E520B7" w:rsidP="006706D4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6706D4">
        <w:rPr>
          <w:b w:val="0"/>
          <w:sz w:val="26"/>
          <w:szCs w:val="26"/>
        </w:rPr>
        <w:t xml:space="preserve">1. Утвердить прилагаемый Порядок проведения </w:t>
      </w:r>
      <w:proofErr w:type="spellStart"/>
      <w:r w:rsidRPr="006706D4">
        <w:rPr>
          <w:b w:val="0"/>
          <w:sz w:val="26"/>
          <w:szCs w:val="26"/>
        </w:rPr>
        <w:t>антикоррупционной</w:t>
      </w:r>
      <w:proofErr w:type="spellEnd"/>
      <w:r w:rsidR="006706D4">
        <w:rPr>
          <w:b w:val="0"/>
          <w:sz w:val="26"/>
          <w:szCs w:val="26"/>
        </w:rPr>
        <w:t xml:space="preserve"> </w:t>
      </w:r>
      <w:r w:rsidRPr="006706D4">
        <w:rPr>
          <w:b w:val="0"/>
          <w:sz w:val="26"/>
          <w:szCs w:val="26"/>
        </w:rPr>
        <w:t>экспертизы нормативных правовых актов</w:t>
      </w:r>
      <w:r w:rsidR="006706D4">
        <w:rPr>
          <w:b w:val="0"/>
          <w:sz w:val="26"/>
          <w:szCs w:val="26"/>
        </w:rPr>
        <w:t xml:space="preserve"> </w:t>
      </w:r>
      <w:r w:rsidRPr="006706D4">
        <w:rPr>
          <w:b w:val="0"/>
          <w:sz w:val="26"/>
          <w:szCs w:val="26"/>
        </w:rPr>
        <w:t>и проектов нормативных правовых актов</w:t>
      </w:r>
      <w:r w:rsidR="006706D4">
        <w:rPr>
          <w:b w:val="0"/>
          <w:sz w:val="26"/>
          <w:szCs w:val="26"/>
        </w:rPr>
        <w:t xml:space="preserve"> </w:t>
      </w:r>
      <w:r w:rsidR="007628F3" w:rsidRPr="006706D4">
        <w:rPr>
          <w:b w:val="0"/>
          <w:sz w:val="26"/>
          <w:szCs w:val="26"/>
        </w:rPr>
        <w:t>Петропавловского муниципального района</w:t>
      </w:r>
      <w:r w:rsidRPr="006706D4">
        <w:rPr>
          <w:b w:val="0"/>
          <w:sz w:val="26"/>
          <w:szCs w:val="26"/>
        </w:rPr>
        <w:t xml:space="preserve"> (далее - Порядок).</w:t>
      </w:r>
    </w:p>
    <w:p w:rsidR="00E520B7" w:rsidRPr="006706D4" w:rsidRDefault="00E520B7" w:rsidP="006706D4">
      <w:pPr>
        <w:autoSpaceDE w:val="0"/>
        <w:autoSpaceDN w:val="0"/>
        <w:adjustRightInd w:val="0"/>
        <w:rPr>
          <w:rFonts w:cs="Arial"/>
          <w:szCs w:val="26"/>
        </w:rPr>
      </w:pPr>
      <w:r w:rsidRPr="006706D4">
        <w:rPr>
          <w:rFonts w:cs="Arial"/>
          <w:szCs w:val="26"/>
        </w:rPr>
        <w:t xml:space="preserve"> 2. Возложить на юридический отдел администрации Петропавловского муниципального района (</w:t>
      </w:r>
      <w:proofErr w:type="spellStart"/>
      <w:r w:rsidRPr="006706D4">
        <w:rPr>
          <w:rFonts w:cs="Arial"/>
          <w:szCs w:val="26"/>
        </w:rPr>
        <w:t>Шабельский</w:t>
      </w:r>
      <w:proofErr w:type="spellEnd"/>
      <w:r w:rsidRPr="006706D4">
        <w:rPr>
          <w:rFonts w:cs="Arial"/>
          <w:szCs w:val="26"/>
        </w:rPr>
        <w:t xml:space="preserve">) проведение </w:t>
      </w:r>
      <w:proofErr w:type="spellStart"/>
      <w:r w:rsidRPr="006706D4">
        <w:rPr>
          <w:rFonts w:cs="Arial"/>
          <w:szCs w:val="26"/>
        </w:rPr>
        <w:t>антикоррупционной</w:t>
      </w:r>
      <w:proofErr w:type="spellEnd"/>
      <w:r w:rsidR="006706D4">
        <w:rPr>
          <w:rFonts w:cs="Arial"/>
          <w:szCs w:val="26"/>
        </w:rPr>
        <w:t xml:space="preserve"> </w:t>
      </w:r>
      <w:r w:rsidRPr="006706D4">
        <w:rPr>
          <w:rFonts w:cs="Arial"/>
          <w:szCs w:val="26"/>
        </w:rPr>
        <w:t>экспертизы нормативных правовых актов и проектов нормативных правовых актов администрации Петропавловского муниципального района, проектов решений Совета народных депутатов Петропавловского муниципального района и поправок к ним, вносимых в Совет народных депутатов Петропавловского муниципального района администрацией Петропавловского муниципального района</w:t>
      </w:r>
      <w:r w:rsidR="006706D4">
        <w:rPr>
          <w:rFonts w:cs="Arial"/>
          <w:szCs w:val="26"/>
        </w:rPr>
        <w:t xml:space="preserve"> </w:t>
      </w:r>
      <w:r w:rsidRPr="006706D4">
        <w:rPr>
          <w:rFonts w:cs="Arial"/>
          <w:szCs w:val="26"/>
        </w:rPr>
        <w:t>в порядке правотворческой инициативы, проектов решений Совета народных депутатов, поступивших на заключение</w:t>
      </w:r>
      <w:r w:rsidR="007628F3" w:rsidRPr="006706D4">
        <w:rPr>
          <w:rFonts w:cs="Arial"/>
          <w:szCs w:val="26"/>
        </w:rPr>
        <w:t xml:space="preserve"> в</w:t>
      </w:r>
      <w:r w:rsidRPr="006706D4">
        <w:rPr>
          <w:rFonts w:cs="Arial"/>
          <w:szCs w:val="26"/>
        </w:rPr>
        <w:t xml:space="preserve"> администраци</w:t>
      </w:r>
      <w:r w:rsidR="007628F3" w:rsidRPr="006706D4">
        <w:rPr>
          <w:rFonts w:cs="Arial"/>
          <w:szCs w:val="26"/>
        </w:rPr>
        <w:t>ю</w:t>
      </w:r>
      <w:r w:rsidRPr="006706D4">
        <w:rPr>
          <w:rFonts w:cs="Arial"/>
          <w:szCs w:val="26"/>
        </w:rPr>
        <w:t xml:space="preserve"> Петропавловского муниципального района.</w:t>
      </w:r>
    </w:p>
    <w:p w:rsidR="00E520B7" w:rsidRPr="006706D4" w:rsidRDefault="00E520B7" w:rsidP="006706D4">
      <w:pPr>
        <w:autoSpaceDE w:val="0"/>
        <w:autoSpaceDN w:val="0"/>
        <w:adjustRightInd w:val="0"/>
        <w:rPr>
          <w:rFonts w:cs="Arial"/>
          <w:szCs w:val="26"/>
        </w:rPr>
      </w:pPr>
      <w:r w:rsidRPr="006706D4">
        <w:rPr>
          <w:rFonts w:cs="Arial"/>
          <w:szCs w:val="26"/>
        </w:rPr>
        <w:t>6. Настоящее постановление вступает в силу со дня его официального опубликования</w:t>
      </w:r>
      <w:r w:rsidR="00C73631" w:rsidRPr="006706D4">
        <w:rPr>
          <w:rFonts w:cs="Arial"/>
          <w:szCs w:val="26"/>
        </w:rPr>
        <w:t xml:space="preserve"> в официальном периодическом издании «Петропавловский муниципальный вестник»</w:t>
      </w:r>
      <w:r w:rsidRPr="006706D4">
        <w:rPr>
          <w:rFonts w:cs="Arial"/>
          <w:szCs w:val="26"/>
        </w:rPr>
        <w:t>.</w:t>
      </w:r>
    </w:p>
    <w:p w:rsidR="00E520B7" w:rsidRPr="006706D4" w:rsidRDefault="00E520B7" w:rsidP="006706D4">
      <w:pPr>
        <w:autoSpaceDE w:val="0"/>
        <w:autoSpaceDN w:val="0"/>
        <w:adjustRightInd w:val="0"/>
        <w:rPr>
          <w:rFonts w:cs="Arial"/>
          <w:szCs w:val="26"/>
        </w:rPr>
      </w:pPr>
      <w:r w:rsidRPr="006706D4">
        <w:rPr>
          <w:rFonts w:cs="Arial"/>
          <w:szCs w:val="26"/>
        </w:rPr>
        <w:t>7.</w:t>
      </w:r>
      <w:r w:rsidR="006706D4">
        <w:rPr>
          <w:rFonts w:cs="Arial"/>
          <w:szCs w:val="26"/>
        </w:rPr>
        <w:t xml:space="preserve"> </w:t>
      </w:r>
      <w:r w:rsidRPr="006706D4">
        <w:rPr>
          <w:rFonts w:cs="Arial"/>
          <w:szCs w:val="26"/>
        </w:rPr>
        <w:t>Контроль за исполнением настоящего постановления оставляю за собой.</w:t>
      </w:r>
      <w:r w:rsidR="006706D4">
        <w:rPr>
          <w:rFonts w:cs="Arial"/>
          <w:szCs w:val="26"/>
        </w:rPr>
        <w:t xml:space="preserve">   </w:t>
      </w:r>
    </w:p>
    <w:p w:rsidR="007628F3" w:rsidRPr="006706D4" w:rsidRDefault="007628F3" w:rsidP="006706D4">
      <w:pPr>
        <w:rPr>
          <w:rFonts w:cs="Arial"/>
          <w:szCs w:val="26"/>
        </w:rPr>
      </w:pPr>
    </w:p>
    <w:p w:rsidR="007628F3" w:rsidRPr="006706D4" w:rsidRDefault="007628F3" w:rsidP="006706D4">
      <w:pPr>
        <w:rPr>
          <w:rFonts w:cs="Arial"/>
          <w:szCs w:val="26"/>
        </w:rPr>
      </w:pPr>
    </w:p>
    <w:p w:rsidR="007628F3" w:rsidRPr="006706D4" w:rsidRDefault="007628F3" w:rsidP="006706D4">
      <w:pPr>
        <w:rPr>
          <w:rFonts w:cs="Arial"/>
          <w:szCs w:val="26"/>
        </w:rPr>
      </w:pPr>
    </w:p>
    <w:p w:rsidR="00551947" w:rsidRPr="006706D4" w:rsidRDefault="00030B32" w:rsidP="006706D4">
      <w:pPr>
        <w:rPr>
          <w:rFonts w:cs="Arial"/>
          <w:szCs w:val="26"/>
        </w:rPr>
      </w:pPr>
      <w:r w:rsidRPr="006706D4">
        <w:rPr>
          <w:rFonts w:cs="Arial"/>
          <w:szCs w:val="26"/>
        </w:rPr>
        <w:t>Г</w:t>
      </w:r>
      <w:r w:rsidR="00551947" w:rsidRPr="006706D4">
        <w:rPr>
          <w:rFonts w:cs="Arial"/>
          <w:szCs w:val="26"/>
        </w:rPr>
        <w:t>лав</w:t>
      </w:r>
      <w:r w:rsidRPr="006706D4">
        <w:rPr>
          <w:rFonts w:cs="Arial"/>
          <w:szCs w:val="26"/>
        </w:rPr>
        <w:t>а</w:t>
      </w:r>
      <w:r w:rsidR="00551947" w:rsidRPr="006706D4">
        <w:rPr>
          <w:rFonts w:cs="Arial"/>
          <w:szCs w:val="26"/>
        </w:rPr>
        <w:t xml:space="preserve"> администрации</w:t>
      </w:r>
    </w:p>
    <w:p w:rsidR="00551947" w:rsidRPr="006706D4" w:rsidRDefault="00551947" w:rsidP="006706D4">
      <w:pPr>
        <w:rPr>
          <w:rFonts w:cs="Arial"/>
          <w:szCs w:val="26"/>
        </w:rPr>
      </w:pPr>
      <w:r w:rsidRPr="006706D4">
        <w:rPr>
          <w:rFonts w:cs="Arial"/>
          <w:szCs w:val="26"/>
        </w:rPr>
        <w:t>муниципального района</w:t>
      </w:r>
      <w:r w:rsidR="006706D4">
        <w:rPr>
          <w:rFonts w:cs="Arial"/>
          <w:szCs w:val="26"/>
        </w:rPr>
        <w:t xml:space="preserve">                                  </w:t>
      </w:r>
      <w:r w:rsidR="00030B32" w:rsidRPr="006706D4">
        <w:rPr>
          <w:rFonts w:cs="Arial"/>
          <w:szCs w:val="26"/>
        </w:rPr>
        <w:t xml:space="preserve">А.С. </w:t>
      </w:r>
      <w:proofErr w:type="spellStart"/>
      <w:r w:rsidR="00030B32" w:rsidRPr="006706D4">
        <w:rPr>
          <w:rFonts w:cs="Arial"/>
          <w:szCs w:val="26"/>
        </w:rPr>
        <w:t>Собкалов</w:t>
      </w:r>
      <w:proofErr w:type="spellEnd"/>
      <w:r w:rsidR="006706D4">
        <w:rPr>
          <w:rFonts w:cs="Arial"/>
          <w:szCs w:val="26"/>
        </w:rPr>
        <w:t xml:space="preserve"> </w:t>
      </w:r>
      <w:r w:rsidRPr="006706D4">
        <w:rPr>
          <w:rFonts w:cs="Arial"/>
          <w:szCs w:val="26"/>
        </w:rPr>
        <w:t xml:space="preserve"> </w:t>
      </w:r>
    </w:p>
    <w:p w:rsidR="00E520B7" w:rsidRPr="006706D4" w:rsidRDefault="006706D4" w:rsidP="006706D4">
      <w:pPr>
        <w:jc w:val="right"/>
        <w:rPr>
          <w:rFonts w:cs="Arial"/>
          <w:szCs w:val="26"/>
        </w:rPr>
      </w:pPr>
      <w:r>
        <w:rPr>
          <w:rFonts w:cs="Arial"/>
          <w:szCs w:val="26"/>
        </w:rPr>
        <w:br w:type="page"/>
      </w:r>
      <w:r w:rsidR="00C73631" w:rsidRPr="006706D4">
        <w:rPr>
          <w:rFonts w:cs="Arial"/>
          <w:szCs w:val="26"/>
        </w:rPr>
        <w:lastRenderedPageBreak/>
        <w:t xml:space="preserve">Приложение </w:t>
      </w:r>
    </w:p>
    <w:p w:rsidR="00C73631" w:rsidRPr="006706D4" w:rsidRDefault="00C73631" w:rsidP="006706D4">
      <w:pPr>
        <w:jc w:val="right"/>
        <w:rPr>
          <w:rFonts w:cs="Arial"/>
          <w:szCs w:val="26"/>
        </w:rPr>
      </w:pPr>
      <w:r w:rsidRPr="006706D4">
        <w:rPr>
          <w:rFonts w:cs="Arial"/>
          <w:szCs w:val="26"/>
        </w:rPr>
        <w:t xml:space="preserve">к </w:t>
      </w:r>
      <w:r w:rsidR="007628F3" w:rsidRPr="006706D4">
        <w:rPr>
          <w:rFonts w:cs="Arial"/>
          <w:szCs w:val="26"/>
        </w:rPr>
        <w:t>постановлению</w:t>
      </w:r>
      <w:r w:rsidRPr="006706D4">
        <w:rPr>
          <w:rFonts w:cs="Arial"/>
          <w:szCs w:val="26"/>
        </w:rPr>
        <w:t xml:space="preserve"> администрации </w:t>
      </w:r>
    </w:p>
    <w:p w:rsidR="00C73631" w:rsidRPr="006706D4" w:rsidRDefault="00C73631" w:rsidP="006706D4">
      <w:pPr>
        <w:jc w:val="right"/>
        <w:rPr>
          <w:rFonts w:cs="Arial"/>
          <w:szCs w:val="26"/>
        </w:rPr>
      </w:pPr>
      <w:r w:rsidRPr="006706D4">
        <w:rPr>
          <w:rFonts w:cs="Arial"/>
          <w:szCs w:val="26"/>
        </w:rPr>
        <w:t xml:space="preserve">муниципального района </w:t>
      </w:r>
    </w:p>
    <w:p w:rsidR="00C73631" w:rsidRPr="006706D4" w:rsidRDefault="00C73631" w:rsidP="006706D4">
      <w:pPr>
        <w:jc w:val="right"/>
        <w:rPr>
          <w:rFonts w:cs="Arial"/>
          <w:szCs w:val="26"/>
        </w:rPr>
      </w:pPr>
      <w:r w:rsidRPr="006706D4">
        <w:rPr>
          <w:rFonts w:cs="Arial"/>
          <w:szCs w:val="26"/>
        </w:rPr>
        <w:t xml:space="preserve">от </w:t>
      </w:r>
      <w:r w:rsidR="006706D4">
        <w:rPr>
          <w:rFonts w:cs="Arial"/>
          <w:szCs w:val="26"/>
        </w:rPr>
        <w:t>17.02.2010 г. № 64</w:t>
      </w:r>
    </w:p>
    <w:p w:rsidR="00E520B7" w:rsidRPr="006706D4" w:rsidRDefault="00E520B7" w:rsidP="006706D4">
      <w:pPr>
        <w:rPr>
          <w:rFonts w:cs="Arial"/>
          <w:szCs w:val="26"/>
        </w:rPr>
      </w:pPr>
    </w:p>
    <w:p w:rsidR="00E520B7" w:rsidRPr="006706D4" w:rsidRDefault="00E520B7" w:rsidP="006706D4">
      <w:pPr>
        <w:pStyle w:val="ConsPlusTitle"/>
        <w:widowControl/>
        <w:ind w:firstLine="567"/>
        <w:jc w:val="center"/>
        <w:rPr>
          <w:b w:val="0"/>
          <w:sz w:val="26"/>
          <w:szCs w:val="26"/>
        </w:rPr>
      </w:pPr>
      <w:r w:rsidRPr="006706D4">
        <w:rPr>
          <w:b w:val="0"/>
          <w:sz w:val="26"/>
          <w:szCs w:val="26"/>
        </w:rPr>
        <w:t>ПОРЯДОК</w:t>
      </w:r>
    </w:p>
    <w:p w:rsidR="00E520B7" w:rsidRPr="006706D4" w:rsidRDefault="00E520B7" w:rsidP="006706D4">
      <w:pPr>
        <w:pStyle w:val="ConsPlusNormal"/>
        <w:widowControl/>
        <w:ind w:firstLine="567"/>
        <w:jc w:val="center"/>
        <w:rPr>
          <w:sz w:val="26"/>
          <w:szCs w:val="26"/>
        </w:rPr>
      </w:pPr>
      <w:r w:rsidRPr="006706D4">
        <w:rPr>
          <w:sz w:val="26"/>
          <w:szCs w:val="26"/>
        </w:rPr>
        <w:t xml:space="preserve">проведения </w:t>
      </w:r>
      <w:proofErr w:type="spellStart"/>
      <w:r w:rsidRPr="006706D4">
        <w:rPr>
          <w:sz w:val="26"/>
          <w:szCs w:val="26"/>
        </w:rPr>
        <w:t>антикоррупционной</w:t>
      </w:r>
      <w:proofErr w:type="spellEnd"/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экспертизы нормативных правовых актов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и проектов нормативных правовых актов</w:t>
      </w:r>
      <w:r w:rsidR="006706D4">
        <w:rPr>
          <w:sz w:val="26"/>
          <w:szCs w:val="26"/>
        </w:rPr>
        <w:t xml:space="preserve"> </w:t>
      </w:r>
      <w:r w:rsidR="00C73631" w:rsidRPr="006706D4">
        <w:rPr>
          <w:sz w:val="26"/>
          <w:szCs w:val="26"/>
        </w:rPr>
        <w:t>Петропавловского муниципального района</w:t>
      </w:r>
    </w:p>
    <w:p w:rsidR="00E520B7" w:rsidRPr="006706D4" w:rsidRDefault="00E520B7" w:rsidP="006706D4">
      <w:pPr>
        <w:pStyle w:val="ConsPlusNormal"/>
        <w:widowControl/>
        <w:ind w:firstLine="567"/>
        <w:jc w:val="center"/>
        <w:rPr>
          <w:sz w:val="26"/>
          <w:szCs w:val="26"/>
        </w:rPr>
      </w:pPr>
    </w:p>
    <w:p w:rsidR="00E520B7" w:rsidRPr="006706D4" w:rsidRDefault="00E520B7" w:rsidP="006706D4">
      <w:pPr>
        <w:pStyle w:val="ConsPlusNormal"/>
        <w:widowControl/>
        <w:ind w:firstLine="567"/>
        <w:jc w:val="center"/>
        <w:rPr>
          <w:sz w:val="26"/>
          <w:szCs w:val="26"/>
        </w:rPr>
      </w:pPr>
      <w:r w:rsidRPr="006706D4">
        <w:rPr>
          <w:sz w:val="26"/>
          <w:szCs w:val="26"/>
        </w:rPr>
        <w:t>1. Общие положения</w:t>
      </w:r>
    </w:p>
    <w:p w:rsidR="00E520B7" w:rsidRPr="006706D4" w:rsidRDefault="00E520B7" w:rsidP="006706D4">
      <w:pPr>
        <w:pStyle w:val="ConsPlusNormal"/>
        <w:widowControl/>
        <w:ind w:firstLine="567"/>
        <w:rPr>
          <w:sz w:val="26"/>
          <w:szCs w:val="26"/>
        </w:rPr>
      </w:pP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06D4">
        <w:rPr>
          <w:sz w:val="26"/>
          <w:szCs w:val="26"/>
        </w:rPr>
        <w:t xml:space="preserve">1.1.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нтикоррупционная</w:t>
      </w:r>
      <w:proofErr w:type="spellEnd"/>
      <w:r w:rsidRPr="006706D4">
        <w:rPr>
          <w:bCs/>
          <w:sz w:val="26"/>
          <w:szCs w:val="26"/>
        </w:rPr>
        <w:t xml:space="preserve"> экспертиза</w:t>
      </w:r>
      <w:r w:rsidRPr="006706D4">
        <w:rPr>
          <w:sz w:val="26"/>
          <w:szCs w:val="26"/>
        </w:rPr>
        <w:t xml:space="preserve"> нормативных правовых актов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и проектов нормативных правовых актов</w:t>
      </w:r>
      <w:r w:rsidR="006706D4">
        <w:rPr>
          <w:sz w:val="26"/>
          <w:szCs w:val="26"/>
        </w:rPr>
        <w:t xml:space="preserve"> </w:t>
      </w:r>
      <w:r w:rsidR="00C73631" w:rsidRPr="006706D4">
        <w:rPr>
          <w:sz w:val="26"/>
          <w:szCs w:val="26"/>
        </w:rPr>
        <w:t xml:space="preserve">Петропавловского муниципального </w:t>
      </w:r>
      <w:proofErr w:type="spellStart"/>
      <w:r w:rsidR="00C73631" w:rsidRPr="006706D4">
        <w:rPr>
          <w:sz w:val="26"/>
          <w:szCs w:val="26"/>
        </w:rPr>
        <w:t>раойна</w:t>
      </w:r>
      <w:proofErr w:type="spellEnd"/>
      <w:r w:rsidRPr="006706D4">
        <w:rPr>
          <w:sz w:val="26"/>
          <w:szCs w:val="26"/>
        </w:rPr>
        <w:t xml:space="preserve"> (далее – </w:t>
      </w:r>
      <w:proofErr w:type="spellStart"/>
      <w:r w:rsidRPr="006706D4">
        <w:rPr>
          <w:sz w:val="26"/>
          <w:szCs w:val="26"/>
        </w:rPr>
        <w:t>антикоррупционная</w:t>
      </w:r>
      <w:proofErr w:type="spellEnd"/>
      <w:r w:rsidRPr="006706D4">
        <w:rPr>
          <w:sz w:val="26"/>
          <w:szCs w:val="26"/>
        </w:rPr>
        <w:t xml:space="preserve"> экспертиза) проводится в соответствии с Федеральным законом от 17.07.2009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 xml:space="preserve">№ 172-ФЗ «Об </w:t>
      </w:r>
      <w:proofErr w:type="spellStart"/>
      <w:r w:rsidRPr="006706D4">
        <w:rPr>
          <w:sz w:val="26"/>
          <w:szCs w:val="26"/>
        </w:rPr>
        <w:t>антикоррупционной</w:t>
      </w:r>
      <w:proofErr w:type="spellEnd"/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экспертизе нормативных правовых актов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 xml:space="preserve"> в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нормативных правовых актах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и проектах нормативных правовых актов</w:t>
      </w:r>
      <w:r w:rsidR="006706D4">
        <w:rPr>
          <w:sz w:val="26"/>
          <w:szCs w:val="26"/>
        </w:rPr>
        <w:t xml:space="preserve"> </w:t>
      </w:r>
      <w:r w:rsidR="00C73631" w:rsidRPr="006706D4">
        <w:rPr>
          <w:sz w:val="26"/>
          <w:szCs w:val="26"/>
        </w:rPr>
        <w:t xml:space="preserve">Петропавловского муниципального района </w:t>
      </w:r>
      <w:proofErr w:type="spellStart"/>
      <w:r w:rsidRPr="006706D4">
        <w:rPr>
          <w:sz w:val="26"/>
          <w:szCs w:val="26"/>
        </w:rPr>
        <w:t>коррупциогенных</w:t>
      </w:r>
      <w:proofErr w:type="spellEnd"/>
      <w:r w:rsidRPr="006706D4">
        <w:rPr>
          <w:sz w:val="26"/>
          <w:szCs w:val="26"/>
        </w:rPr>
        <w:t xml:space="preserve"> факторов и их последующего устранения.</w:t>
      </w:r>
      <w:r w:rsidR="006706D4">
        <w:rPr>
          <w:sz w:val="26"/>
          <w:szCs w:val="26"/>
        </w:rPr>
        <w:t xml:space="preserve"> </w:t>
      </w:r>
    </w:p>
    <w:p w:rsidR="00E520B7" w:rsidRPr="006706D4" w:rsidRDefault="006706D4" w:rsidP="006706D4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  </w:t>
      </w:r>
      <w:r w:rsidR="00E520B7" w:rsidRPr="006706D4">
        <w:rPr>
          <w:rFonts w:cs="Arial"/>
          <w:szCs w:val="26"/>
        </w:rPr>
        <w:t xml:space="preserve">1.2. </w:t>
      </w:r>
      <w:proofErr w:type="spellStart"/>
      <w:r w:rsidR="00E520B7" w:rsidRPr="006706D4">
        <w:rPr>
          <w:rFonts w:cs="Arial"/>
          <w:szCs w:val="26"/>
        </w:rPr>
        <w:t>Антикоррупционная</w:t>
      </w:r>
      <w:proofErr w:type="spellEnd"/>
      <w:r w:rsidR="00E520B7" w:rsidRPr="006706D4">
        <w:rPr>
          <w:rFonts w:cs="Arial"/>
          <w:szCs w:val="26"/>
        </w:rPr>
        <w:t xml:space="preserve"> экспертиза проводится в отношении нормативных правовых актов и проектов нормативных правовых актов </w:t>
      </w:r>
      <w:r w:rsidR="00C73631" w:rsidRPr="006706D4">
        <w:rPr>
          <w:rFonts w:cs="Arial"/>
          <w:szCs w:val="26"/>
        </w:rPr>
        <w:t>администрации муниципального района</w:t>
      </w:r>
      <w:r w:rsidR="00E520B7" w:rsidRPr="006706D4">
        <w:rPr>
          <w:rFonts w:cs="Arial"/>
          <w:szCs w:val="26"/>
        </w:rPr>
        <w:t xml:space="preserve">, проектов </w:t>
      </w:r>
      <w:r w:rsidR="00C73631" w:rsidRPr="006706D4">
        <w:rPr>
          <w:rFonts w:cs="Arial"/>
          <w:szCs w:val="26"/>
        </w:rPr>
        <w:t>решений Совета народных депутатов</w:t>
      </w:r>
      <w:r w:rsidR="00E520B7" w:rsidRPr="006706D4">
        <w:rPr>
          <w:rFonts w:cs="Arial"/>
          <w:szCs w:val="26"/>
        </w:rPr>
        <w:t xml:space="preserve"> </w:t>
      </w:r>
      <w:r w:rsidR="00690A6A" w:rsidRPr="006706D4">
        <w:rPr>
          <w:rFonts w:cs="Arial"/>
          <w:szCs w:val="26"/>
        </w:rPr>
        <w:t xml:space="preserve">и </w:t>
      </w:r>
      <w:r w:rsidR="00E520B7" w:rsidRPr="006706D4">
        <w:rPr>
          <w:rFonts w:cs="Arial"/>
          <w:szCs w:val="26"/>
        </w:rPr>
        <w:t xml:space="preserve">поправок к ним, вносимых в </w:t>
      </w:r>
      <w:r w:rsidR="00690A6A" w:rsidRPr="006706D4">
        <w:rPr>
          <w:rFonts w:cs="Arial"/>
          <w:szCs w:val="26"/>
        </w:rPr>
        <w:t>Совет народных депутатов Петропавловского муниципального района администрацией Петропавловского муниципального района</w:t>
      </w:r>
      <w:r w:rsidR="00E520B7" w:rsidRPr="006706D4">
        <w:rPr>
          <w:rFonts w:cs="Arial"/>
          <w:szCs w:val="26"/>
        </w:rPr>
        <w:t xml:space="preserve"> в порядке </w:t>
      </w:r>
      <w:r w:rsidR="00690A6A" w:rsidRPr="006706D4">
        <w:rPr>
          <w:rFonts w:cs="Arial"/>
          <w:szCs w:val="26"/>
        </w:rPr>
        <w:t>правотворческой инициативы</w:t>
      </w:r>
      <w:r w:rsidR="00E520B7" w:rsidRPr="006706D4">
        <w:rPr>
          <w:rFonts w:cs="Arial"/>
          <w:szCs w:val="26"/>
        </w:rPr>
        <w:t xml:space="preserve">, </w:t>
      </w:r>
      <w:r w:rsidR="00690A6A" w:rsidRPr="006706D4">
        <w:rPr>
          <w:rFonts w:cs="Arial"/>
          <w:szCs w:val="26"/>
        </w:rPr>
        <w:t>проектов решений Совета народных депутатов Петропавловского муниципального района</w:t>
      </w:r>
      <w:r w:rsidR="00E520B7" w:rsidRPr="006706D4">
        <w:rPr>
          <w:rFonts w:cs="Arial"/>
          <w:szCs w:val="26"/>
        </w:rPr>
        <w:t xml:space="preserve">, поступивших на заключение </w:t>
      </w:r>
      <w:r w:rsidR="007628F3" w:rsidRPr="006706D4">
        <w:rPr>
          <w:rFonts w:cs="Arial"/>
          <w:szCs w:val="26"/>
        </w:rPr>
        <w:t xml:space="preserve">в </w:t>
      </w:r>
      <w:r w:rsidR="00690A6A" w:rsidRPr="006706D4">
        <w:rPr>
          <w:rFonts w:cs="Arial"/>
          <w:szCs w:val="26"/>
        </w:rPr>
        <w:t>администрацию Петропавловского муниципального района</w:t>
      </w:r>
      <w:r w:rsidR="00E520B7" w:rsidRPr="006706D4">
        <w:rPr>
          <w:rFonts w:cs="Arial"/>
          <w:szCs w:val="26"/>
        </w:rPr>
        <w:t>.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520B7" w:rsidRPr="006706D4">
        <w:rPr>
          <w:sz w:val="26"/>
          <w:szCs w:val="26"/>
        </w:rPr>
        <w:t xml:space="preserve"> 2. Порядок проведения экспертизы на </w:t>
      </w:r>
      <w:proofErr w:type="spellStart"/>
      <w:r w:rsidR="00E520B7" w:rsidRPr="006706D4">
        <w:rPr>
          <w:sz w:val="26"/>
          <w:szCs w:val="26"/>
        </w:rPr>
        <w:t>коррупциогенность</w:t>
      </w:r>
      <w:proofErr w:type="spellEnd"/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520B7" w:rsidRPr="006706D4" w:rsidRDefault="006706D4" w:rsidP="006706D4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</w:t>
      </w:r>
      <w:r w:rsidR="00E520B7" w:rsidRPr="006706D4">
        <w:rPr>
          <w:rFonts w:cs="Arial"/>
          <w:szCs w:val="26"/>
        </w:rPr>
        <w:t>2.1.</w:t>
      </w:r>
      <w:r w:rsidR="00E520B7" w:rsidRPr="006706D4">
        <w:rPr>
          <w:rFonts w:cs="Arial"/>
          <w:bCs/>
          <w:szCs w:val="26"/>
        </w:rPr>
        <w:t xml:space="preserve"> </w:t>
      </w:r>
      <w:r w:rsidR="00E520B7" w:rsidRPr="006706D4">
        <w:rPr>
          <w:rFonts w:cs="Arial"/>
          <w:szCs w:val="26"/>
        </w:rPr>
        <w:t xml:space="preserve">По решению </w:t>
      </w:r>
      <w:r w:rsidR="00690A6A" w:rsidRPr="006706D4">
        <w:rPr>
          <w:rFonts w:cs="Arial"/>
          <w:szCs w:val="26"/>
        </w:rPr>
        <w:t>главы администрации Петропавловского муниципального района</w:t>
      </w:r>
      <w:r>
        <w:rPr>
          <w:rFonts w:cs="Arial"/>
          <w:szCs w:val="26"/>
        </w:rPr>
        <w:t xml:space="preserve"> </w:t>
      </w:r>
      <w:proofErr w:type="spellStart"/>
      <w:r w:rsidR="00E520B7" w:rsidRPr="006706D4">
        <w:rPr>
          <w:rFonts w:cs="Arial"/>
          <w:szCs w:val="26"/>
        </w:rPr>
        <w:t>антикоррупционная</w:t>
      </w:r>
      <w:proofErr w:type="spellEnd"/>
      <w:r w:rsidR="00E520B7" w:rsidRPr="006706D4">
        <w:rPr>
          <w:rFonts w:cs="Arial"/>
          <w:szCs w:val="26"/>
        </w:rPr>
        <w:t xml:space="preserve"> экспертиза проводится </w:t>
      </w:r>
      <w:r w:rsidR="00690A6A" w:rsidRPr="006706D4">
        <w:rPr>
          <w:rFonts w:cs="Arial"/>
          <w:szCs w:val="26"/>
        </w:rPr>
        <w:t>юридическим отделом администрации Петропавловского муниципального района</w:t>
      </w:r>
      <w:r>
        <w:rPr>
          <w:rFonts w:cs="Arial"/>
          <w:szCs w:val="26"/>
        </w:rPr>
        <w:t xml:space="preserve"> </w:t>
      </w:r>
      <w:r w:rsidR="00E520B7" w:rsidRPr="006706D4">
        <w:rPr>
          <w:rFonts w:cs="Arial"/>
          <w:szCs w:val="26"/>
        </w:rPr>
        <w:t xml:space="preserve">в отношении нормативных правовых актов </w:t>
      </w:r>
      <w:r w:rsidR="00690A6A" w:rsidRPr="006706D4">
        <w:rPr>
          <w:rFonts w:cs="Arial"/>
          <w:szCs w:val="26"/>
        </w:rPr>
        <w:t>администрации Петропавловского муниципального района</w:t>
      </w:r>
      <w:r w:rsidR="00E520B7" w:rsidRPr="006706D4">
        <w:rPr>
          <w:rFonts w:cs="Arial"/>
          <w:szCs w:val="26"/>
        </w:rPr>
        <w:t xml:space="preserve"> (далее - нормативные правовые акты), при мониторинге их применения.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 xml:space="preserve">2.2. </w:t>
      </w:r>
      <w:proofErr w:type="spellStart"/>
      <w:r w:rsidR="00E520B7" w:rsidRPr="006706D4">
        <w:rPr>
          <w:bCs/>
          <w:sz w:val="26"/>
          <w:szCs w:val="26"/>
        </w:rPr>
        <w:t>Антикоррупционная</w:t>
      </w:r>
      <w:proofErr w:type="spellEnd"/>
      <w:r w:rsidR="00E520B7" w:rsidRPr="006706D4">
        <w:rPr>
          <w:bCs/>
          <w:sz w:val="26"/>
          <w:szCs w:val="26"/>
        </w:rPr>
        <w:t xml:space="preserve"> экспертиза</w:t>
      </w:r>
      <w:r w:rsidR="00E520B7" w:rsidRPr="006706D4">
        <w:rPr>
          <w:sz w:val="26"/>
          <w:szCs w:val="26"/>
        </w:rPr>
        <w:t xml:space="preserve"> проводится</w:t>
      </w:r>
      <w:r>
        <w:rPr>
          <w:sz w:val="26"/>
          <w:szCs w:val="26"/>
        </w:rPr>
        <w:t xml:space="preserve"> </w:t>
      </w:r>
      <w:r w:rsidR="00690A6A" w:rsidRPr="006706D4">
        <w:rPr>
          <w:sz w:val="26"/>
          <w:szCs w:val="26"/>
        </w:rPr>
        <w:t>юридическим отделом администрации Петропавловского муниципального района</w:t>
      </w:r>
      <w:r w:rsidR="00E520B7" w:rsidRPr="006706D4">
        <w:rPr>
          <w:sz w:val="26"/>
          <w:szCs w:val="26"/>
        </w:rPr>
        <w:t xml:space="preserve"> при проведении правовой экспертизы проектов нормативных правовых актов </w:t>
      </w:r>
      <w:r w:rsidR="00690A6A" w:rsidRPr="006706D4">
        <w:rPr>
          <w:sz w:val="26"/>
          <w:szCs w:val="26"/>
        </w:rPr>
        <w:t>администрации Петропавловского муниципального района</w:t>
      </w:r>
      <w:r w:rsidR="00E520B7" w:rsidRPr="006706D4">
        <w:rPr>
          <w:sz w:val="26"/>
          <w:szCs w:val="26"/>
        </w:rPr>
        <w:t xml:space="preserve">, проектов </w:t>
      </w:r>
      <w:r w:rsidR="00690A6A" w:rsidRPr="006706D4">
        <w:rPr>
          <w:sz w:val="26"/>
          <w:szCs w:val="26"/>
        </w:rPr>
        <w:t xml:space="preserve">решений Совета народных депутатов Петропавловского муниципального района </w:t>
      </w:r>
      <w:r w:rsidR="00E520B7" w:rsidRPr="006706D4">
        <w:rPr>
          <w:sz w:val="26"/>
          <w:szCs w:val="26"/>
        </w:rPr>
        <w:t xml:space="preserve">и поправок к ним, вносимых в </w:t>
      </w:r>
      <w:r w:rsidR="00690A6A" w:rsidRPr="006706D4">
        <w:rPr>
          <w:sz w:val="26"/>
          <w:szCs w:val="26"/>
        </w:rPr>
        <w:t>Совет народных депутатов Петропавловского муниципального района</w:t>
      </w:r>
      <w:r w:rsidR="00E520B7" w:rsidRPr="006706D4">
        <w:rPr>
          <w:sz w:val="26"/>
          <w:szCs w:val="26"/>
        </w:rPr>
        <w:t xml:space="preserve"> </w:t>
      </w:r>
      <w:r w:rsidR="00690A6A" w:rsidRPr="006706D4">
        <w:rPr>
          <w:sz w:val="26"/>
          <w:szCs w:val="26"/>
        </w:rPr>
        <w:t>администрацией Петропавловского муниципального района</w:t>
      </w:r>
      <w:r w:rsidR="00E520B7" w:rsidRPr="006706D4">
        <w:rPr>
          <w:sz w:val="26"/>
          <w:szCs w:val="26"/>
        </w:rPr>
        <w:t xml:space="preserve"> в порядке </w:t>
      </w:r>
      <w:r w:rsidR="00690A6A" w:rsidRPr="006706D4">
        <w:rPr>
          <w:sz w:val="26"/>
          <w:szCs w:val="26"/>
        </w:rPr>
        <w:t>правотворческой</w:t>
      </w: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 xml:space="preserve">инициативы, проектов </w:t>
      </w:r>
      <w:r w:rsidR="00690A6A" w:rsidRPr="006706D4">
        <w:rPr>
          <w:sz w:val="26"/>
          <w:szCs w:val="26"/>
        </w:rPr>
        <w:t>решений Совета народных депутатов Петропавловского муниципального района</w:t>
      </w:r>
      <w:r w:rsidR="00E520B7" w:rsidRPr="006706D4">
        <w:rPr>
          <w:sz w:val="26"/>
          <w:szCs w:val="26"/>
        </w:rPr>
        <w:t xml:space="preserve">, поступивших на заключение </w:t>
      </w:r>
      <w:r w:rsidR="00690A6A" w:rsidRPr="006706D4">
        <w:rPr>
          <w:sz w:val="26"/>
          <w:szCs w:val="26"/>
        </w:rPr>
        <w:t>в администрацию Петропавловского муниципального района</w:t>
      </w: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06D4">
        <w:rPr>
          <w:sz w:val="26"/>
          <w:szCs w:val="26"/>
        </w:rPr>
        <w:t>При проведении</w:t>
      </w:r>
      <w:r w:rsidR="006706D4">
        <w:rPr>
          <w:sz w:val="26"/>
          <w:szCs w:val="26"/>
        </w:rPr>
        <w:t xml:space="preserve">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нтикоррупционной</w:t>
      </w:r>
      <w:proofErr w:type="spellEnd"/>
      <w:r w:rsidRPr="006706D4">
        <w:rPr>
          <w:bCs/>
          <w:sz w:val="26"/>
          <w:szCs w:val="26"/>
        </w:rPr>
        <w:t xml:space="preserve"> экспертизы</w:t>
      </w:r>
      <w:r w:rsidRPr="006706D4">
        <w:rPr>
          <w:sz w:val="26"/>
          <w:szCs w:val="26"/>
        </w:rPr>
        <w:t xml:space="preserve"> проектов нормативных правовых актов </w:t>
      </w:r>
      <w:r w:rsidR="00690A6A" w:rsidRPr="006706D4">
        <w:rPr>
          <w:sz w:val="26"/>
          <w:szCs w:val="26"/>
        </w:rPr>
        <w:t>администрации Петропавловского муниципального района</w:t>
      </w:r>
      <w:r w:rsidRPr="006706D4">
        <w:rPr>
          <w:sz w:val="26"/>
          <w:szCs w:val="26"/>
        </w:rPr>
        <w:t xml:space="preserve">, </w:t>
      </w:r>
      <w:r w:rsidRPr="006706D4">
        <w:rPr>
          <w:sz w:val="26"/>
          <w:szCs w:val="26"/>
        </w:rPr>
        <w:lastRenderedPageBreak/>
        <w:t xml:space="preserve">проектов </w:t>
      </w:r>
      <w:r w:rsidR="00E9114E" w:rsidRPr="006706D4">
        <w:rPr>
          <w:sz w:val="26"/>
          <w:szCs w:val="26"/>
        </w:rPr>
        <w:t>решений Совета народных депутатов Петропавловского муниципального района</w:t>
      </w:r>
      <w:r w:rsidRPr="006706D4">
        <w:rPr>
          <w:sz w:val="26"/>
          <w:szCs w:val="26"/>
        </w:rPr>
        <w:t xml:space="preserve">, вносимых в </w:t>
      </w:r>
      <w:r w:rsidR="00E9114E" w:rsidRPr="006706D4">
        <w:rPr>
          <w:sz w:val="26"/>
          <w:szCs w:val="26"/>
        </w:rPr>
        <w:t>Совет народных депутатов Петропавловского муниципального района администрацией Петропавловского муниципального района</w:t>
      </w:r>
      <w:r w:rsidRPr="006706D4">
        <w:rPr>
          <w:sz w:val="26"/>
          <w:szCs w:val="26"/>
        </w:rPr>
        <w:t xml:space="preserve"> в порядке </w:t>
      </w:r>
      <w:r w:rsidR="007628F3" w:rsidRPr="006706D4">
        <w:rPr>
          <w:sz w:val="26"/>
          <w:szCs w:val="26"/>
        </w:rPr>
        <w:t>правотворческой</w:t>
      </w:r>
      <w:r w:rsidRPr="006706D4">
        <w:rPr>
          <w:sz w:val="26"/>
          <w:szCs w:val="26"/>
        </w:rPr>
        <w:t xml:space="preserve"> инициативы, в рамках осуществления их правовой экспертизы установленный срок согласования указанных проектов в </w:t>
      </w:r>
      <w:r w:rsidR="00E9114E" w:rsidRPr="006706D4">
        <w:rPr>
          <w:sz w:val="26"/>
          <w:szCs w:val="26"/>
        </w:rPr>
        <w:t>юридическом отделе администрации муниципального района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>увеличивается на пять рабочих дней.</w:t>
      </w: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06D4">
        <w:rPr>
          <w:sz w:val="26"/>
          <w:szCs w:val="26"/>
        </w:rPr>
        <w:t xml:space="preserve">2.3. Результаты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нтикоррупционной</w:t>
      </w:r>
      <w:proofErr w:type="spellEnd"/>
      <w:r w:rsidRPr="006706D4">
        <w:rPr>
          <w:bCs/>
          <w:sz w:val="26"/>
          <w:szCs w:val="26"/>
        </w:rPr>
        <w:t xml:space="preserve"> экспертизы</w:t>
      </w:r>
      <w:r w:rsidRPr="006706D4">
        <w:rPr>
          <w:sz w:val="26"/>
          <w:szCs w:val="26"/>
        </w:rPr>
        <w:t xml:space="preserve">, проводимой </w:t>
      </w:r>
      <w:r w:rsidR="00E9114E" w:rsidRPr="006706D4">
        <w:rPr>
          <w:sz w:val="26"/>
          <w:szCs w:val="26"/>
        </w:rPr>
        <w:t>юридическим отделом администрации Петропавловского муниципального района</w:t>
      </w:r>
      <w:r w:rsidRPr="006706D4">
        <w:rPr>
          <w:sz w:val="26"/>
          <w:szCs w:val="26"/>
        </w:rPr>
        <w:t>,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 xml:space="preserve">оформляются в соответствии с методикой и отражаются в заключении, подготавливаемом по результатам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нтикоррупционной</w:t>
      </w:r>
      <w:proofErr w:type="spellEnd"/>
      <w:r w:rsidRPr="006706D4">
        <w:rPr>
          <w:bCs/>
          <w:sz w:val="26"/>
          <w:szCs w:val="26"/>
        </w:rPr>
        <w:t xml:space="preserve"> экспертизы</w:t>
      </w:r>
      <w:r w:rsidRPr="006706D4">
        <w:rPr>
          <w:sz w:val="26"/>
          <w:szCs w:val="26"/>
        </w:rPr>
        <w:t>.</w:t>
      </w: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06D4">
        <w:rPr>
          <w:sz w:val="26"/>
          <w:szCs w:val="26"/>
        </w:rPr>
        <w:t>2.4. Заключение</w:t>
      </w:r>
      <w:r w:rsidR="006706D4">
        <w:rPr>
          <w:sz w:val="26"/>
          <w:szCs w:val="26"/>
        </w:rPr>
        <w:t xml:space="preserve"> </w:t>
      </w:r>
      <w:r w:rsidR="00E9114E" w:rsidRPr="006706D4">
        <w:rPr>
          <w:sz w:val="26"/>
          <w:szCs w:val="26"/>
        </w:rPr>
        <w:t>юридического отдела администрации муниципального района</w:t>
      </w:r>
      <w:r w:rsidRPr="006706D4">
        <w:rPr>
          <w:sz w:val="26"/>
          <w:szCs w:val="26"/>
        </w:rPr>
        <w:t xml:space="preserve"> по результатам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нтикоррупционной</w:t>
      </w:r>
      <w:proofErr w:type="spellEnd"/>
      <w:r w:rsidRPr="006706D4">
        <w:rPr>
          <w:bCs/>
          <w:sz w:val="26"/>
          <w:szCs w:val="26"/>
        </w:rPr>
        <w:t xml:space="preserve"> экспертизы носит рекомендательный характер и</w:t>
      </w:r>
      <w:r w:rsidRPr="006706D4">
        <w:rPr>
          <w:sz w:val="26"/>
          <w:szCs w:val="26"/>
        </w:rPr>
        <w:t xml:space="preserve"> подлежит обязательному рассмотрению структурными подразделениями </w:t>
      </w:r>
      <w:r w:rsidR="00E9114E" w:rsidRPr="006706D4">
        <w:rPr>
          <w:sz w:val="26"/>
          <w:szCs w:val="26"/>
        </w:rPr>
        <w:t>администрации муниципального района</w:t>
      </w:r>
      <w:r w:rsidRPr="006706D4">
        <w:rPr>
          <w:sz w:val="26"/>
          <w:szCs w:val="26"/>
        </w:rPr>
        <w:t xml:space="preserve"> – разработчиками проектов нормативных правовых актов </w:t>
      </w:r>
      <w:r w:rsidR="00E9114E" w:rsidRPr="006706D4">
        <w:rPr>
          <w:sz w:val="26"/>
          <w:szCs w:val="26"/>
        </w:rPr>
        <w:t>администрации Петропавловского муниципального района</w:t>
      </w:r>
      <w:r w:rsidRPr="006706D4">
        <w:rPr>
          <w:sz w:val="26"/>
          <w:szCs w:val="26"/>
        </w:rPr>
        <w:t xml:space="preserve">, </w:t>
      </w:r>
      <w:r w:rsidR="00181A7B" w:rsidRPr="006706D4">
        <w:rPr>
          <w:sz w:val="26"/>
          <w:szCs w:val="26"/>
        </w:rPr>
        <w:t>проектов решений Совета народных депутатов Петропавловского муниципального района</w:t>
      </w:r>
      <w:r w:rsidRPr="006706D4">
        <w:rPr>
          <w:sz w:val="26"/>
          <w:szCs w:val="26"/>
        </w:rPr>
        <w:t xml:space="preserve">, поправок к проектам </w:t>
      </w:r>
      <w:r w:rsidR="00181A7B" w:rsidRPr="006706D4">
        <w:rPr>
          <w:sz w:val="26"/>
          <w:szCs w:val="26"/>
        </w:rPr>
        <w:t>решений Совета народных депутатов</w:t>
      </w:r>
      <w:r w:rsidRPr="006706D4">
        <w:rPr>
          <w:sz w:val="26"/>
          <w:szCs w:val="26"/>
        </w:rPr>
        <w:t xml:space="preserve">, вносимых в </w:t>
      </w:r>
      <w:r w:rsidR="00181A7B" w:rsidRPr="006706D4">
        <w:rPr>
          <w:sz w:val="26"/>
          <w:szCs w:val="26"/>
        </w:rPr>
        <w:t>Совет народных депутатов Петропавловского муниципального района</w:t>
      </w:r>
      <w:r w:rsidRPr="006706D4">
        <w:rPr>
          <w:sz w:val="26"/>
          <w:szCs w:val="26"/>
        </w:rPr>
        <w:t xml:space="preserve"> в порядке </w:t>
      </w:r>
      <w:r w:rsidR="007628F3" w:rsidRPr="006706D4">
        <w:rPr>
          <w:sz w:val="26"/>
          <w:szCs w:val="26"/>
        </w:rPr>
        <w:t>правотворческой</w:t>
      </w:r>
      <w:r w:rsidRPr="006706D4">
        <w:rPr>
          <w:sz w:val="26"/>
          <w:szCs w:val="26"/>
        </w:rPr>
        <w:t xml:space="preserve"> инициативы (далее - проекты документов).</w:t>
      </w: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06D4">
        <w:rPr>
          <w:sz w:val="26"/>
          <w:szCs w:val="26"/>
        </w:rPr>
        <w:t xml:space="preserve">2.5. В случае получения заключения </w:t>
      </w:r>
      <w:r w:rsidR="00E378B3" w:rsidRPr="006706D4">
        <w:rPr>
          <w:sz w:val="26"/>
          <w:szCs w:val="26"/>
        </w:rPr>
        <w:t>юридического отдела администрации муниципального района</w:t>
      </w:r>
      <w:r w:rsidRPr="006706D4">
        <w:rPr>
          <w:sz w:val="26"/>
          <w:szCs w:val="26"/>
        </w:rPr>
        <w:t xml:space="preserve"> по результатам проведения</w:t>
      </w:r>
      <w:r w:rsidR="006706D4">
        <w:rPr>
          <w:sz w:val="26"/>
          <w:szCs w:val="26"/>
        </w:rPr>
        <w:t xml:space="preserve"> </w:t>
      </w:r>
      <w:proofErr w:type="spellStart"/>
      <w:r w:rsidRPr="006706D4">
        <w:rPr>
          <w:sz w:val="26"/>
          <w:szCs w:val="26"/>
        </w:rPr>
        <w:t>а</w:t>
      </w:r>
      <w:r w:rsidRPr="006706D4">
        <w:rPr>
          <w:bCs/>
          <w:sz w:val="26"/>
          <w:szCs w:val="26"/>
        </w:rPr>
        <w:t>нтикоррупционной</w:t>
      </w:r>
      <w:proofErr w:type="spellEnd"/>
      <w:r w:rsidRPr="006706D4">
        <w:rPr>
          <w:bCs/>
          <w:sz w:val="26"/>
          <w:szCs w:val="26"/>
        </w:rPr>
        <w:t xml:space="preserve"> экспертизы</w:t>
      </w:r>
      <w:r w:rsidRPr="006706D4">
        <w:rPr>
          <w:sz w:val="26"/>
          <w:szCs w:val="26"/>
        </w:rPr>
        <w:t xml:space="preserve"> нормативного правового акта о наличии в тексте </w:t>
      </w:r>
      <w:proofErr w:type="spellStart"/>
      <w:r w:rsidRPr="006706D4">
        <w:rPr>
          <w:sz w:val="26"/>
          <w:szCs w:val="26"/>
        </w:rPr>
        <w:t>корру</w:t>
      </w:r>
      <w:r w:rsidR="00E378B3" w:rsidRPr="006706D4">
        <w:rPr>
          <w:sz w:val="26"/>
          <w:szCs w:val="26"/>
        </w:rPr>
        <w:t>пциогенных</w:t>
      </w:r>
      <w:proofErr w:type="spellEnd"/>
      <w:r w:rsidR="00E378B3" w:rsidRPr="006706D4">
        <w:rPr>
          <w:sz w:val="26"/>
          <w:szCs w:val="26"/>
        </w:rPr>
        <w:t xml:space="preserve"> факторов уполномоченное</w:t>
      </w:r>
      <w:r w:rsidRPr="006706D4">
        <w:rPr>
          <w:sz w:val="26"/>
          <w:szCs w:val="26"/>
        </w:rPr>
        <w:t xml:space="preserve"> структурное подразделение </w:t>
      </w:r>
      <w:r w:rsidR="00E378B3" w:rsidRPr="006706D4">
        <w:rPr>
          <w:sz w:val="26"/>
          <w:szCs w:val="26"/>
        </w:rPr>
        <w:t>администрации Петропавловского муниципального района</w:t>
      </w:r>
      <w:r w:rsidRPr="006706D4">
        <w:rPr>
          <w:sz w:val="26"/>
          <w:szCs w:val="26"/>
        </w:rPr>
        <w:t xml:space="preserve"> в соответствующей сфере деятельности в течение 10 рабочих дней со дня поступления заключения</w:t>
      </w:r>
      <w:r w:rsidR="006706D4">
        <w:rPr>
          <w:sz w:val="26"/>
          <w:szCs w:val="26"/>
        </w:rPr>
        <w:t xml:space="preserve"> </w:t>
      </w:r>
      <w:r w:rsidRPr="006706D4">
        <w:rPr>
          <w:sz w:val="26"/>
          <w:szCs w:val="26"/>
        </w:rPr>
        <w:t xml:space="preserve"> осуществляет подготовку проекта нормативного правового акта, устраняющего </w:t>
      </w:r>
      <w:proofErr w:type="spellStart"/>
      <w:r w:rsidRPr="006706D4">
        <w:rPr>
          <w:sz w:val="26"/>
          <w:szCs w:val="26"/>
        </w:rPr>
        <w:t>коррупциогенный</w:t>
      </w:r>
      <w:proofErr w:type="spellEnd"/>
      <w:r w:rsidRPr="006706D4">
        <w:rPr>
          <w:sz w:val="26"/>
          <w:szCs w:val="26"/>
        </w:rPr>
        <w:t xml:space="preserve"> фактор, и представляет </w:t>
      </w:r>
      <w:r w:rsidR="00E378B3" w:rsidRPr="006706D4">
        <w:rPr>
          <w:sz w:val="26"/>
          <w:szCs w:val="26"/>
        </w:rPr>
        <w:t>в юридический отдел администрации муниципального района</w:t>
      </w:r>
      <w:r w:rsidRPr="006706D4">
        <w:rPr>
          <w:sz w:val="26"/>
          <w:szCs w:val="26"/>
        </w:rPr>
        <w:t>.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E520B7" w:rsidRPr="006706D4">
        <w:rPr>
          <w:sz w:val="26"/>
          <w:szCs w:val="26"/>
        </w:rPr>
        <w:t xml:space="preserve">В случае несогласия с результатами </w:t>
      </w:r>
      <w:proofErr w:type="spellStart"/>
      <w:r w:rsidR="00E520B7" w:rsidRPr="006706D4">
        <w:rPr>
          <w:sz w:val="26"/>
          <w:szCs w:val="26"/>
        </w:rPr>
        <w:t>а</w:t>
      </w:r>
      <w:r w:rsidR="00E520B7" w:rsidRPr="006706D4">
        <w:rPr>
          <w:bCs/>
          <w:sz w:val="26"/>
          <w:szCs w:val="26"/>
        </w:rPr>
        <w:t>нтикоррупционной</w:t>
      </w:r>
      <w:proofErr w:type="spellEnd"/>
      <w:r w:rsidR="00E520B7" w:rsidRPr="006706D4">
        <w:rPr>
          <w:bCs/>
          <w:sz w:val="26"/>
          <w:szCs w:val="26"/>
        </w:rPr>
        <w:t xml:space="preserve"> экспертизы</w:t>
      </w:r>
      <w:r w:rsidR="00E520B7" w:rsidRPr="006706D4">
        <w:rPr>
          <w:sz w:val="26"/>
          <w:szCs w:val="26"/>
        </w:rPr>
        <w:t xml:space="preserve">, проведенной </w:t>
      </w:r>
      <w:r w:rsidR="00E378B3" w:rsidRPr="006706D4">
        <w:rPr>
          <w:sz w:val="26"/>
          <w:szCs w:val="26"/>
        </w:rPr>
        <w:t>юридическим отделом администрации муниципального района</w:t>
      </w:r>
      <w:r w:rsidR="00E520B7" w:rsidRPr="006706D4">
        <w:rPr>
          <w:sz w:val="26"/>
          <w:szCs w:val="26"/>
        </w:rPr>
        <w:t xml:space="preserve">, свидетельствующими о наличии в тексте нормативного правового акта </w:t>
      </w:r>
      <w:proofErr w:type="spellStart"/>
      <w:r w:rsidR="00E520B7" w:rsidRPr="006706D4">
        <w:rPr>
          <w:sz w:val="26"/>
          <w:szCs w:val="26"/>
        </w:rPr>
        <w:t>коррупциогенных</w:t>
      </w:r>
      <w:proofErr w:type="spellEnd"/>
      <w:r w:rsidR="00E520B7" w:rsidRPr="006706D4">
        <w:rPr>
          <w:sz w:val="26"/>
          <w:szCs w:val="26"/>
        </w:rPr>
        <w:t xml:space="preserve"> факторов, </w:t>
      </w:r>
      <w:r w:rsidR="00E520B7" w:rsidRPr="006706D4">
        <w:rPr>
          <w:color w:val="222222"/>
          <w:sz w:val="26"/>
          <w:szCs w:val="26"/>
        </w:rPr>
        <w:t xml:space="preserve">структурное подразделение </w:t>
      </w:r>
      <w:r w:rsidR="00E378B3" w:rsidRPr="006706D4">
        <w:rPr>
          <w:color w:val="222222"/>
          <w:sz w:val="26"/>
          <w:szCs w:val="26"/>
        </w:rPr>
        <w:t>администрации Петропавловского муниципального района</w:t>
      </w:r>
      <w:r w:rsidR="00E520B7" w:rsidRPr="006706D4">
        <w:rPr>
          <w:sz w:val="26"/>
          <w:szCs w:val="26"/>
        </w:rPr>
        <w:t xml:space="preserve"> представляет в </w:t>
      </w:r>
      <w:r w:rsidR="00E378B3" w:rsidRPr="006706D4">
        <w:rPr>
          <w:sz w:val="26"/>
          <w:szCs w:val="26"/>
        </w:rPr>
        <w:t>юридический отдел администрации муниципального района</w:t>
      </w: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>письменное обоснование своего несогласия.</w:t>
      </w:r>
    </w:p>
    <w:p w:rsidR="00E520B7" w:rsidRPr="006706D4" w:rsidRDefault="006706D4" w:rsidP="006706D4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  <w:r w:rsidR="00E520B7" w:rsidRPr="006706D4">
        <w:rPr>
          <w:rFonts w:cs="Arial"/>
          <w:szCs w:val="26"/>
        </w:rPr>
        <w:t xml:space="preserve"> Окончательное решение по заключению </w:t>
      </w:r>
      <w:r w:rsidR="00E378B3" w:rsidRPr="006706D4">
        <w:rPr>
          <w:rFonts w:cs="Arial"/>
          <w:szCs w:val="26"/>
        </w:rPr>
        <w:t>юридического отдела администрации муниципального района</w:t>
      </w:r>
      <w:r w:rsidR="00E520B7" w:rsidRPr="006706D4">
        <w:rPr>
          <w:rFonts w:cs="Arial"/>
          <w:szCs w:val="26"/>
        </w:rPr>
        <w:t xml:space="preserve"> по результатам проведения</w:t>
      </w:r>
      <w:r>
        <w:rPr>
          <w:rFonts w:cs="Arial"/>
          <w:szCs w:val="26"/>
        </w:rPr>
        <w:t xml:space="preserve"> </w:t>
      </w:r>
      <w:proofErr w:type="spellStart"/>
      <w:r w:rsidR="00E520B7" w:rsidRPr="006706D4">
        <w:rPr>
          <w:rFonts w:cs="Arial"/>
          <w:szCs w:val="26"/>
        </w:rPr>
        <w:t>а</w:t>
      </w:r>
      <w:r w:rsidR="00E520B7" w:rsidRPr="006706D4">
        <w:rPr>
          <w:rFonts w:cs="Arial"/>
          <w:bCs/>
          <w:szCs w:val="26"/>
        </w:rPr>
        <w:t>нтикоррупционной</w:t>
      </w:r>
      <w:proofErr w:type="spellEnd"/>
      <w:r w:rsidR="00E520B7" w:rsidRPr="006706D4">
        <w:rPr>
          <w:rFonts w:cs="Arial"/>
          <w:bCs/>
          <w:szCs w:val="26"/>
        </w:rPr>
        <w:t xml:space="preserve"> экспертизы</w:t>
      </w:r>
      <w:r w:rsidR="00E520B7" w:rsidRPr="006706D4">
        <w:rPr>
          <w:rFonts w:cs="Arial"/>
          <w:szCs w:val="26"/>
        </w:rPr>
        <w:t xml:space="preserve"> нормативного правового акта принимает </w:t>
      </w:r>
      <w:r w:rsidR="00E378B3" w:rsidRPr="006706D4">
        <w:rPr>
          <w:rFonts w:cs="Arial"/>
          <w:szCs w:val="26"/>
        </w:rPr>
        <w:t>глава администрации муниципального района</w:t>
      </w:r>
      <w:r w:rsidR="00E520B7" w:rsidRPr="006706D4">
        <w:rPr>
          <w:rFonts w:cs="Arial"/>
          <w:szCs w:val="26"/>
        </w:rPr>
        <w:t>.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520B7" w:rsidRPr="006706D4">
        <w:rPr>
          <w:sz w:val="26"/>
          <w:szCs w:val="26"/>
        </w:rPr>
        <w:t xml:space="preserve">2.6. В случае получения заключения </w:t>
      </w:r>
      <w:r w:rsidR="00E378B3" w:rsidRPr="006706D4">
        <w:rPr>
          <w:sz w:val="26"/>
          <w:szCs w:val="26"/>
        </w:rPr>
        <w:t>юридического отдела администрации муниципального района</w:t>
      </w:r>
      <w:r w:rsidR="00E520B7" w:rsidRPr="006706D4">
        <w:rPr>
          <w:sz w:val="26"/>
          <w:szCs w:val="26"/>
        </w:rPr>
        <w:t xml:space="preserve"> по результатам проведения</w:t>
      </w:r>
      <w:r>
        <w:rPr>
          <w:sz w:val="26"/>
          <w:szCs w:val="26"/>
        </w:rPr>
        <w:t xml:space="preserve"> </w:t>
      </w:r>
      <w:proofErr w:type="spellStart"/>
      <w:r w:rsidR="00E520B7" w:rsidRPr="006706D4">
        <w:rPr>
          <w:sz w:val="26"/>
          <w:szCs w:val="26"/>
        </w:rPr>
        <w:t>а</w:t>
      </w:r>
      <w:r w:rsidR="00E520B7" w:rsidRPr="006706D4">
        <w:rPr>
          <w:bCs/>
          <w:sz w:val="26"/>
          <w:szCs w:val="26"/>
        </w:rPr>
        <w:t>нтикоррупционной</w:t>
      </w:r>
      <w:proofErr w:type="spellEnd"/>
      <w:r w:rsidR="00E520B7" w:rsidRPr="006706D4">
        <w:rPr>
          <w:bCs/>
          <w:sz w:val="26"/>
          <w:szCs w:val="26"/>
        </w:rPr>
        <w:t xml:space="preserve"> экспертизы </w:t>
      </w:r>
      <w:r w:rsidR="00E520B7" w:rsidRPr="006706D4">
        <w:rPr>
          <w:sz w:val="26"/>
          <w:szCs w:val="26"/>
        </w:rPr>
        <w:t xml:space="preserve">проекта документа о наличии в тексте </w:t>
      </w:r>
      <w:proofErr w:type="spellStart"/>
      <w:r w:rsidR="00E520B7" w:rsidRPr="006706D4">
        <w:rPr>
          <w:sz w:val="26"/>
          <w:szCs w:val="26"/>
        </w:rPr>
        <w:t>коррупциогенных</w:t>
      </w:r>
      <w:proofErr w:type="spellEnd"/>
      <w:r w:rsidR="00E520B7" w:rsidRPr="006706D4">
        <w:rPr>
          <w:sz w:val="26"/>
          <w:szCs w:val="26"/>
        </w:rPr>
        <w:t xml:space="preserve"> факторов структурное подразделение </w:t>
      </w:r>
      <w:r w:rsidR="00E378B3" w:rsidRPr="006706D4">
        <w:rPr>
          <w:sz w:val="26"/>
          <w:szCs w:val="26"/>
        </w:rPr>
        <w:t>муниципального района</w:t>
      </w:r>
      <w:r w:rsidR="00E520B7" w:rsidRPr="006706D4">
        <w:rPr>
          <w:sz w:val="26"/>
          <w:szCs w:val="26"/>
        </w:rPr>
        <w:t>, ответственн</w:t>
      </w:r>
      <w:r w:rsidR="00E378B3" w:rsidRPr="006706D4">
        <w:rPr>
          <w:sz w:val="26"/>
          <w:szCs w:val="26"/>
        </w:rPr>
        <w:t>ое</w:t>
      </w:r>
      <w:r w:rsidR="00E520B7" w:rsidRPr="006706D4">
        <w:rPr>
          <w:sz w:val="26"/>
          <w:szCs w:val="26"/>
        </w:rPr>
        <w:t xml:space="preserve"> за разработку указанного проекта документа, в течение трех рабочих дней</w:t>
      </w: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>со дня поступления заключения</w:t>
      </w: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>устраняет замечания, изложенные в указанном заключении, и представляет проект документа на повторное согласование в</w:t>
      </w:r>
      <w:r>
        <w:rPr>
          <w:sz w:val="26"/>
          <w:szCs w:val="26"/>
        </w:rPr>
        <w:t xml:space="preserve"> </w:t>
      </w:r>
      <w:r w:rsidR="00E378B3" w:rsidRPr="006706D4">
        <w:rPr>
          <w:sz w:val="26"/>
          <w:szCs w:val="26"/>
        </w:rPr>
        <w:t>юридический отдел администрации муниципального района</w:t>
      </w:r>
      <w:r w:rsidR="00E520B7" w:rsidRPr="006706D4">
        <w:rPr>
          <w:sz w:val="26"/>
          <w:szCs w:val="26"/>
        </w:rPr>
        <w:t xml:space="preserve">. В данном случае срок повторного </w:t>
      </w:r>
      <w:r w:rsidR="00E520B7" w:rsidRPr="006706D4">
        <w:rPr>
          <w:sz w:val="26"/>
          <w:szCs w:val="26"/>
        </w:rPr>
        <w:lastRenderedPageBreak/>
        <w:t xml:space="preserve">согласования проекта документа в </w:t>
      </w:r>
      <w:r w:rsidR="00E378B3" w:rsidRPr="006706D4">
        <w:rPr>
          <w:sz w:val="26"/>
          <w:szCs w:val="26"/>
        </w:rPr>
        <w:t>юридическом отделе администрации муниципального района</w:t>
      </w:r>
      <w:r w:rsidR="00E520B7" w:rsidRPr="006706D4">
        <w:rPr>
          <w:sz w:val="26"/>
          <w:szCs w:val="26"/>
        </w:rPr>
        <w:t xml:space="preserve"> не может превышать двух рабочих дней.</w:t>
      </w:r>
    </w:p>
    <w:p w:rsidR="00E520B7" w:rsidRPr="006706D4" w:rsidRDefault="006706D4" w:rsidP="006706D4">
      <w:pPr>
        <w:pStyle w:val="ConsPlusNormal"/>
        <w:widowControl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E520B7" w:rsidRPr="006706D4">
        <w:rPr>
          <w:sz w:val="26"/>
          <w:szCs w:val="26"/>
        </w:rPr>
        <w:t xml:space="preserve">В случае несогласия с результатами </w:t>
      </w:r>
      <w:proofErr w:type="spellStart"/>
      <w:r w:rsidR="00E520B7" w:rsidRPr="006706D4">
        <w:rPr>
          <w:sz w:val="26"/>
          <w:szCs w:val="26"/>
        </w:rPr>
        <w:t>а</w:t>
      </w:r>
      <w:r w:rsidR="00E520B7" w:rsidRPr="006706D4">
        <w:rPr>
          <w:bCs/>
          <w:sz w:val="26"/>
          <w:szCs w:val="26"/>
        </w:rPr>
        <w:t>нтикоррупционной</w:t>
      </w:r>
      <w:proofErr w:type="spellEnd"/>
      <w:r w:rsidR="00E520B7" w:rsidRPr="006706D4">
        <w:rPr>
          <w:bCs/>
          <w:sz w:val="26"/>
          <w:szCs w:val="26"/>
        </w:rPr>
        <w:t xml:space="preserve"> экспертизы</w:t>
      </w:r>
      <w:r w:rsidR="00E520B7" w:rsidRPr="006706D4">
        <w:rPr>
          <w:sz w:val="26"/>
          <w:szCs w:val="26"/>
        </w:rPr>
        <w:t xml:space="preserve">, проведенной </w:t>
      </w:r>
      <w:proofErr w:type="spellStart"/>
      <w:r w:rsidR="00E378B3" w:rsidRPr="006706D4">
        <w:rPr>
          <w:sz w:val="26"/>
          <w:szCs w:val="26"/>
        </w:rPr>
        <w:t>юридичским</w:t>
      </w:r>
      <w:proofErr w:type="spellEnd"/>
      <w:r w:rsidR="00E378B3" w:rsidRPr="006706D4">
        <w:rPr>
          <w:sz w:val="26"/>
          <w:szCs w:val="26"/>
        </w:rPr>
        <w:t xml:space="preserve"> отделом администрации юридический отдел администрации муниципального района</w:t>
      </w:r>
      <w:r w:rsidR="00E520B7" w:rsidRPr="006706D4">
        <w:rPr>
          <w:sz w:val="26"/>
          <w:szCs w:val="26"/>
        </w:rPr>
        <w:t xml:space="preserve">, свидетельствующими о наличии в проекте документа, разрабатываемого этим </w:t>
      </w:r>
      <w:r w:rsidR="00E520B7" w:rsidRPr="006706D4">
        <w:rPr>
          <w:color w:val="222222"/>
          <w:sz w:val="26"/>
          <w:szCs w:val="26"/>
        </w:rPr>
        <w:t xml:space="preserve">структурным подразделением </w:t>
      </w:r>
      <w:r w:rsidR="00E378B3" w:rsidRPr="006706D4">
        <w:rPr>
          <w:color w:val="222222"/>
          <w:sz w:val="26"/>
          <w:szCs w:val="26"/>
        </w:rPr>
        <w:t xml:space="preserve">администрации </w:t>
      </w:r>
      <w:r w:rsidR="00E378B3" w:rsidRPr="006706D4">
        <w:rPr>
          <w:sz w:val="26"/>
          <w:szCs w:val="26"/>
        </w:rPr>
        <w:t>муниципального района</w:t>
      </w:r>
      <w:r w:rsidR="00E520B7" w:rsidRPr="006706D4">
        <w:rPr>
          <w:sz w:val="26"/>
          <w:szCs w:val="26"/>
        </w:rPr>
        <w:t xml:space="preserve">, </w:t>
      </w:r>
      <w:proofErr w:type="spellStart"/>
      <w:r w:rsidR="00E520B7" w:rsidRPr="006706D4">
        <w:rPr>
          <w:sz w:val="26"/>
          <w:szCs w:val="26"/>
        </w:rPr>
        <w:t>коррупциогенных</w:t>
      </w:r>
      <w:proofErr w:type="spellEnd"/>
      <w:r w:rsidR="00E520B7" w:rsidRPr="006706D4">
        <w:rPr>
          <w:sz w:val="26"/>
          <w:szCs w:val="26"/>
        </w:rPr>
        <w:t xml:space="preserve"> факторов, </w:t>
      </w:r>
      <w:r w:rsidR="00E520B7" w:rsidRPr="006706D4">
        <w:rPr>
          <w:color w:val="222222"/>
          <w:sz w:val="26"/>
          <w:szCs w:val="26"/>
        </w:rPr>
        <w:t xml:space="preserve">структурное подразделение </w:t>
      </w:r>
      <w:r w:rsidR="00E378B3" w:rsidRPr="006706D4">
        <w:rPr>
          <w:sz w:val="26"/>
          <w:szCs w:val="26"/>
        </w:rPr>
        <w:t>администрации муниципального района</w:t>
      </w:r>
      <w:r w:rsidR="00E520B7" w:rsidRPr="006706D4">
        <w:rPr>
          <w:sz w:val="26"/>
          <w:szCs w:val="26"/>
        </w:rPr>
        <w:t xml:space="preserve"> представляет указанный проект документа в </w:t>
      </w:r>
      <w:r w:rsidR="00E378B3" w:rsidRPr="006706D4">
        <w:rPr>
          <w:sz w:val="26"/>
          <w:szCs w:val="26"/>
        </w:rPr>
        <w:t>юридический отдел администрации муниципального района</w:t>
      </w:r>
      <w:r>
        <w:rPr>
          <w:sz w:val="26"/>
          <w:szCs w:val="26"/>
        </w:rPr>
        <w:t xml:space="preserve"> </w:t>
      </w:r>
      <w:r w:rsidR="00E520B7" w:rsidRPr="006706D4">
        <w:rPr>
          <w:sz w:val="26"/>
          <w:szCs w:val="26"/>
        </w:rPr>
        <w:t>с приложением письменного обоснования своего несогласия.</w:t>
      </w:r>
    </w:p>
    <w:p w:rsidR="00E520B7" w:rsidRPr="006706D4" w:rsidRDefault="00E520B7" w:rsidP="006706D4">
      <w:pPr>
        <w:autoSpaceDE w:val="0"/>
        <w:autoSpaceDN w:val="0"/>
        <w:adjustRightInd w:val="0"/>
        <w:rPr>
          <w:rFonts w:cs="Arial"/>
          <w:szCs w:val="26"/>
        </w:rPr>
      </w:pPr>
      <w:r w:rsidRPr="006706D4">
        <w:rPr>
          <w:rFonts w:cs="Arial"/>
          <w:szCs w:val="26"/>
        </w:rPr>
        <w:t>Окончательное решение по данному проекту документа,</w:t>
      </w:r>
      <w:r w:rsidR="006706D4">
        <w:rPr>
          <w:rFonts w:cs="Arial"/>
          <w:szCs w:val="26"/>
        </w:rPr>
        <w:t xml:space="preserve"> </w:t>
      </w:r>
      <w:r w:rsidRPr="006706D4">
        <w:rPr>
          <w:rFonts w:cs="Arial"/>
          <w:szCs w:val="26"/>
        </w:rPr>
        <w:t xml:space="preserve">принимает </w:t>
      </w:r>
      <w:r w:rsidR="00E378B3" w:rsidRPr="006706D4">
        <w:rPr>
          <w:rFonts w:cs="Arial"/>
          <w:szCs w:val="26"/>
        </w:rPr>
        <w:t>глава администрации муниципального района</w:t>
      </w:r>
      <w:r w:rsidRPr="006706D4">
        <w:rPr>
          <w:rFonts w:cs="Arial"/>
          <w:szCs w:val="26"/>
        </w:rPr>
        <w:t>.</w:t>
      </w:r>
    </w:p>
    <w:p w:rsidR="00E520B7" w:rsidRPr="006706D4" w:rsidRDefault="00E520B7" w:rsidP="006706D4">
      <w:pPr>
        <w:pStyle w:val="ConsPlusNormal"/>
        <w:widowControl/>
        <w:ind w:firstLine="567"/>
        <w:jc w:val="both"/>
        <w:rPr>
          <w:sz w:val="26"/>
          <w:szCs w:val="26"/>
        </w:rPr>
      </w:pPr>
    </w:p>
    <w:sectPr w:rsidR="00E520B7" w:rsidRPr="006706D4" w:rsidSect="006706D4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AF"/>
    <w:rsid w:val="00030B32"/>
    <w:rsid w:val="00047443"/>
    <w:rsid w:val="00176840"/>
    <w:rsid w:val="00181A7B"/>
    <w:rsid w:val="001962ED"/>
    <w:rsid w:val="001C299C"/>
    <w:rsid w:val="002D1FFE"/>
    <w:rsid w:val="00336494"/>
    <w:rsid w:val="00355A46"/>
    <w:rsid w:val="00361B25"/>
    <w:rsid w:val="00373A7D"/>
    <w:rsid w:val="00441F19"/>
    <w:rsid w:val="00453948"/>
    <w:rsid w:val="004C770F"/>
    <w:rsid w:val="00551947"/>
    <w:rsid w:val="00552BDB"/>
    <w:rsid w:val="00565FDD"/>
    <w:rsid w:val="00586AFE"/>
    <w:rsid w:val="00655047"/>
    <w:rsid w:val="006706D4"/>
    <w:rsid w:val="00690A6A"/>
    <w:rsid w:val="00692B6D"/>
    <w:rsid w:val="006A0BA8"/>
    <w:rsid w:val="006B1AA1"/>
    <w:rsid w:val="006B6CA2"/>
    <w:rsid w:val="007628F3"/>
    <w:rsid w:val="007F28AB"/>
    <w:rsid w:val="008649EC"/>
    <w:rsid w:val="008775B7"/>
    <w:rsid w:val="008F3792"/>
    <w:rsid w:val="00A5271F"/>
    <w:rsid w:val="00A97E7B"/>
    <w:rsid w:val="00BC6D0D"/>
    <w:rsid w:val="00C368F3"/>
    <w:rsid w:val="00C65134"/>
    <w:rsid w:val="00C73631"/>
    <w:rsid w:val="00C815EE"/>
    <w:rsid w:val="00C954D4"/>
    <w:rsid w:val="00D20565"/>
    <w:rsid w:val="00D423A1"/>
    <w:rsid w:val="00DF03AF"/>
    <w:rsid w:val="00E378B3"/>
    <w:rsid w:val="00E520B7"/>
    <w:rsid w:val="00E9114E"/>
    <w:rsid w:val="00F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5271F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527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27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27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271F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5271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5271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5271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5271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A5271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5271F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7F2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0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A5271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6706D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527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A5271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6706D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27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A5271F"/>
    <w:rPr>
      <w:color w:val="0000FF"/>
      <w:u w:val="none"/>
    </w:rPr>
  </w:style>
  <w:style w:type="paragraph" w:customStyle="1" w:styleId="Application">
    <w:name w:val="Application!Приложение"/>
    <w:rsid w:val="00A5271F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271F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271F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qFormat/>
    <w:rsid w:val="00A5271F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3">
    <w:name w:val="1Орган_ПР Знак"/>
    <w:basedOn w:val="a0"/>
    <w:link w:val="12"/>
    <w:rsid w:val="00A5271F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A5271F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A5271F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5271F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A5271F"/>
    <w:rPr>
      <w:rFonts w:ascii="Arial" w:hAnsi="Arial"/>
      <w:sz w:val="26"/>
      <w:szCs w:val="28"/>
    </w:rPr>
  </w:style>
  <w:style w:type="character" w:customStyle="1" w:styleId="50">
    <w:name w:val="Заголовок 5 Знак"/>
    <w:basedOn w:val="a0"/>
    <w:link w:val="5"/>
    <w:rsid w:val="00A5271F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271F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5271F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A5271F"/>
    <w:rPr>
      <w:rFonts w:ascii="Arial" w:hAnsi="Arial" w:cs="Arial"/>
      <w:sz w:val="22"/>
      <w:szCs w:val="22"/>
    </w:rPr>
  </w:style>
  <w:style w:type="table" w:customStyle="1" w:styleId="41">
    <w:name w:val="4Таблица"/>
    <w:basedOn w:val="a1"/>
    <w:rsid w:val="00A527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271F"/>
    <w:rPr>
      <w:rFonts w:ascii="Arial" w:hAnsi="Arial" w:cs="Arial"/>
      <w:b/>
      <w:bCs/>
      <w:iCs/>
      <w:sz w:val="30"/>
      <w:szCs w:val="28"/>
    </w:rPr>
  </w:style>
  <w:style w:type="paragraph" w:styleId="ac">
    <w:name w:val="Title"/>
    <w:basedOn w:val="a"/>
    <w:link w:val="ad"/>
    <w:qFormat/>
    <w:rsid w:val="00A5271F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A5271F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A5271F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A5271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A527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36/36petropavlovsk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Dnsoft</Company>
  <LinksUpToDate>false</LinksUpToDate>
  <CharactersWithSpaces>8525</CharactersWithSpaces>
  <SharedDoc>false</SharedDoc>
  <HLinks>
    <vt:vector size="6" baseType="variant">
      <vt:variant>
        <vt:i4>1835069</vt:i4>
      </vt:variant>
      <vt:variant>
        <vt:i4>2232</vt:i4>
      </vt:variant>
      <vt:variant>
        <vt:i4>1025</vt:i4>
      </vt:variant>
      <vt:variant>
        <vt:i4>1</vt:i4>
      </vt:variant>
      <vt:variant>
        <vt:lpwstr>http://www.heraldik.ru/reg36/36petropavlovsky_g.gif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subject/>
  <dc:creator>uleonova</dc:creator>
  <cp:keywords/>
  <dc:description/>
  <cp:lastModifiedBy>uleonova</cp:lastModifiedBy>
  <cp:revision>1</cp:revision>
  <cp:lastPrinted>2010-02-15T13:27:00Z</cp:lastPrinted>
  <dcterms:created xsi:type="dcterms:W3CDTF">2011-08-18T10:55:00Z</dcterms:created>
  <dcterms:modified xsi:type="dcterms:W3CDTF">2011-08-18T10:55:00Z</dcterms:modified>
</cp:coreProperties>
</file>